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C2" w:rsidRDefault="00122C06">
      <w:r>
        <w:tab/>
      </w:r>
      <w:r>
        <w:tab/>
      </w:r>
      <w:r>
        <w:tab/>
      </w:r>
      <w:r>
        <w:tab/>
      </w:r>
      <w:r w:rsidRPr="00BD3D4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260DEC" wp14:editId="75F0FC7C">
            <wp:extent cx="1998455" cy="662396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38" cy="6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06" w:rsidRDefault="00122C06" w:rsidP="00122C06">
      <w:pPr>
        <w:rPr>
          <w:rFonts w:ascii="Times New Roman" w:hAnsi="Times New Roman" w:cs="Times New Roman"/>
          <w:b/>
          <w:sz w:val="32"/>
          <w:szCs w:val="32"/>
        </w:rPr>
      </w:pPr>
    </w:p>
    <w:p w:rsidR="00122C06" w:rsidRPr="00122C06" w:rsidRDefault="00122C06" w:rsidP="00122C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:rsidR="00122C06" w:rsidRPr="00122C06" w:rsidRDefault="00122C06" w:rsidP="00122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C06">
        <w:rPr>
          <w:rFonts w:ascii="Times New Roman" w:hAnsi="Times New Roman" w:cs="Times New Roman"/>
          <w:b/>
          <w:sz w:val="24"/>
          <w:szCs w:val="24"/>
        </w:rPr>
        <w:t>European Peripheries in Postcolonial Literatures: A Symposium</w:t>
      </w:r>
    </w:p>
    <w:p w:rsidR="00122C06" w:rsidRDefault="00122C06" w:rsidP="00122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C06">
        <w:rPr>
          <w:rFonts w:ascii="Times New Roman" w:hAnsi="Times New Roman" w:cs="Times New Roman"/>
          <w:sz w:val="24"/>
          <w:szCs w:val="24"/>
        </w:rPr>
        <w:t>University of Liège, CEREP, 24 May 2018</w:t>
      </w:r>
    </w:p>
    <w:p w:rsidR="001F30E2" w:rsidRPr="00074BA9" w:rsidRDefault="001F30E2" w:rsidP="00122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BA9" w:rsidRDefault="00074BA9" w:rsidP="00074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74BA9" w:rsidRDefault="00074BA9" w:rsidP="00074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PAYMENT CATEGORIES</w:t>
      </w:r>
    </w:p>
    <w:p w:rsidR="00074BA9" w:rsidRPr="00074BA9" w:rsidRDefault="00074BA9" w:rsidP="00074BA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en-GB"/>
        </w:rPr>
      </w:pPr>
    </w:p>
    <w:p w:rsidR="00074BA9" w:rsidRPr="001F30E2" w:rsidRDefault="00074BA9" w:rsidP="00074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1F30E2">
        <w:rPr>
          <w:rFonts w:ascii="Times New Roman" w:hAnsi="Times New Roman" w:cs="Times New Roman"/>
          <w:b/>
          <w:sz w:val="24"/>
          <w:szCs w:val="24"/>
          <w:lang w:val="en-GB"/>
        </w:rPr>
        <w:t>Full rate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F30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30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30E2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30E2">
        <w:rPr>
          <w:rFonts w:ascii="Times New Roman" w:hAnsi="Times New Roman" w:cs="Times New Roman"/>
          <w:b/>
          <w:sz w:val="24"/>
          <w:szCs w:val="24"/>
          <w:lang w:val="en-GB"/>
        </w:rPr>
        <w:t>60 EUR</w:t>
      </w:r>
      <w:r w:rsidRPr="001F30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30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30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30E2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074BA9" w:rsidRDefault="00074BA9" w:rsidP="00074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F30E2">
        <w:rPr>
          <w:rFonts w:ascii="Times New Roman" w:hAnsi="Times New Roman" w:cs="Times New Roman"/>
          <w:b/>
          <w:sz w:val="24"/>
          <w:szCs w:val="24"/>
          <w:lang w:val="en-GB"/>
        </w:rPr>
        <w:t>Concessionary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  <w:r w:rsidRPr="001F30E2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F30E2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F30E2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F30E2">
        <w:rPr>
          <w:rFonts w:ascii="Times New Roman" w:hAnsi="Times New Roman" w:cs="Times New Roman"/>
          <w:b/>
          <w:sz w:val="24"/>
          <w:szCs w:val="24"/>
          <w:lang w:val="en-GB"/>
        </w:rPr>
        <w:tab/>
        <w:t>40 EUR</w:t>
      </w:r>
    </w:p>
    <w:p w:rsidR="00074BA9" w:rsidRDefault="00074BA9" w:rsidP="0007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3C9">
        <w:rPr>
          <w:rFonts w:ascii="Times New Roman" w:eastAsia="Times New Roman" w:hAnsi="Times New Roman" w:cs="Times New Roman"/>
          <w:sz w:val="24"/>
          <w:szCs w:val="24"/>
        </w:rPr>
        <w:t>* This category includes: students (incl. PhD students); retired academics; unwaged participants; scholars based in Africa, Eastern Europe, the Caribbean, Central and South America, and South Asia.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BA9" w:rsidRDefault="00074BA9" w:rsidP="00074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3C9">
        <w:rPr>
          <w:rFonts w:ascii="Times New Roman" w:eastAsia="Times New Roman" w:hAnsi="Times New Roman" w:cs="Times New Roman"/>
          <w:sz w:val="24"/>
          <w:szCs w:val="24"/>
        </w:rPr>
        <w:t xml:space="preserve">Attendance is free for </w:t>
      </w:r>
      <w:proofErr w:type="spellStart"/>
      <w:r w:rsidRPr="00EA03C9">
        <w:rPr>
          <w:rFonts w:ascii="Times New Roman" w:eastAsia="Times New Roman" w:hAnsi="Times New Roman" w:cs="Times New Roman"/>
          <w:sz w:val="24"/>
          <w:szCs w:val="24"/>
        </w:rPr>
        <w:t>ULiège</w:t>
      </w:r>
      <w:proofErr w:type="spellEnd"/>
      <w:r w:rsidRPr="00EA03C9">
        <w:rPr>
          <w:rFonts w:ascii="Times New Roman" w:eastAsia="Times New Roman" w:hAnsi="Times New Roman" w:cs="Times New Roman"/>
          <w:sz w:val="24"/>
          <w:szCs w:val="24"/>
        </w:rPr>
        <w:t xml:space="preserve"> staff and students.</w:t>
      </w:r>
    </w:p>
    <w:p w:rsidR="00074BA9" w:rsidRDefault="00074BA9" w:rsidP="00074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registration fee should by paid by </w:t>
      </w:r>
      <w:r w:rsidRPr="001F30E2">
        <w:rPr>
          <w:rFonts w:ascii="Times New Roman" w:hAnsi="Times New Roman" w:cs="Times New Roman"/>
          <w:b/>
          <w:sz w:val="24"/>
          <w:szCs w:val="24"/>
          <w:lang w:val="en-GB"/>
        </w:rPr>
        <w:t>Monday 30 April 2018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via bank transfer to the following bank account: </w:t>
      </w:r>
    </w:p>
    <w:p w:rsidR="00074BA9" w:rsidRDefault="00074BA9" w:rsidP="00074BA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03C9">
        <w:rPr>
          <w:rFonts w:ascii="Times New Roman" w:hAnsi="Times New Roman" w:cs="Times New Roman"/>
          <w:sz w:val="24"/>
          <w:szCs w:val="24"/>
        </w:rPr>
        <w:t xml:space="preserve">Account name: “European Peripheries”, c/o </w:t>
      </w:r>
      <w:proofErr w:type="spellStart"/>
      <w:r w:rsidRPr="00EA03C9">
        <w:rPr>
          <w:rFonts w:ascii="Times New Roman" w:hAnsi="Times New Roman" w:cs="Times New Roman"/>
          <w:sz w:val="24"/>
          <w:szCs w:val="24"/>
        </w:rPr>
        <w:t>Bénédicte</w:t>
      </w:r>
      <w:proofErr w:type="spellEnd"/>
      <w:r w:rsidRPr="00EA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3C9">
        <w:rPr>
          <w:rFonts w:ascii="Times New Roman" w:hAnsi="Times New Roman" w:cs="Times New Roman"/>
          <w:sz w:val="24"/>
          <w:szCs w:val="24"/>
        </w:rPr>
        <w:t>Ledent</w:t>
      </w:r>
      <w:proofErr w:type="spellEnd"/>
      <w:r w:rsidRPr="00EA03C9">
        <w:rPr>
          <w:rFonts w:ascii="Times New Roman" w:hAnsi="Times New Roman" w:cs="Times New Roman"/>
          <w:sz w:val="24"/>
          <w:szCs w:val="24"/>
        </w:rPr>
        <w:br/>
        <w:t>IBAN: BE43 3401 5580 7401</w:t>
      </w:r>
      <w:r w:rsidRPr="00EA03C9">
        <w:rPr>
          <w:rFonts w:ascii="Times New Roman" w:hAnsi="Times New Roman" w:cs="Times New Roman"/>
          <w:sz w:val="24"/>
          <w:szCs w:val="24"/>
        </w:rPr>
        <w:br/>
        <w:t>BIC/SWIFT: BBRUBEBB</w:t>
      </w:r>
      <w:r w:rsidRPr="00EA03C9">
        <w:rPr>
          <w:rFonts w:ascii="Times New Roman" w:hAnsi="Times New Roman" w:cs="Times New Roman"/>
          <w:sz w:val="24"/>
          <w:szCs w:val="24"/>
        </w:rPr>
        <w:br/>
        <w:t xml:space="preserve">Address of the bank: ING, Rue du Fort, 3, 4671 </w:t>
      </w:r>
      <w:proofErr w:type="spellStart"/>
      <w:r w:rsidRPr="00EA03C9">
        <w:rPr>
          <w:rFonts w:ascii="Times New Roman" w:hAnsi="Times New Roman" w:cs="Times New Roman"/>
          <w:sz w:val="24"/>
          <w:szCs w:val="24"/>
        </w:rPr>
        <w:t>Barchon</w:t>
      </w:r>
      <w:proofErr w:type="spellEnd"/>
      <w:r w:rsidRPr="00EA03C9">
        <w:rPr>
          <w:rFonts w:ascii="Times New Roman" w:hAnsi="Times New Roman" w:cs="Times New Roman"/>
          <w:sz w:val="24"/>
          <w:szCs w:val="24"/>
        </w:rPr>
        <w:t>, Belgium</w:t>
      </w:r>
    </w:p>
    <w:p w:rsidR="001F30E2" w:rsidRDefault="001F30E2" w:rsidP="00122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22C06" w:rsidRDefault="00122C06" w:rsidP="00122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22C06">
        <w:rPr>
          <w:rFonts w:ascii="Times New Roman" w:hAnsi="Times New Roman" w:cs="Times New Roman"/>
          <w:b/>
          <w:sz w:val="24"/>
          <w:szCs w:val="24"/>
          <w:lang w:val="en-GB"/>
        </w:rPr>
        <w:t>Surname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122C06" w:rsidRDefault="00122C06" w:rsidP="00122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22C06" w:rsidRDefault="00122C06" w:rsidP="00122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First name:</w:t>
      </w:r>
    </w:p>
    <w:p w:rsidR="00122C06" w:rsidRDefault="00122C06" w:rsidP="00122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22C06" w:rsidRDefault="00122C06" w:rsidP="00122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Institutional affiliation: </w:t>
      </w:r>
    </w:p>
    <w:p w:rsidR="00122C06" w:rsidRDefault="00122C06" w:rsidP="00122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22C06" w:rsidRDefault="00122C06" w:rsidP="00122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Email address:</w:t>
      </w:r>
    </w:p>
    <w:p w:rsidR="00074BA9" w:rsidRDefault="00074BA9" w:rsidP="00122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74BA9" w:rsidRPr="00122C06" w:rsidRDefault="00074BA9" w:rsidP="00122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Payment category (full rate or concessionary): </w:t>
      </w:r>
    </w:p>
    <w:p w:rsidR="00122C06" w:rsidRDefault="00122C06"/>
    <w:p w:rsidR="00122C06" w:rsidRDefault="00122C06">
      <w:bookmarkStart w:id="0" w:name="_GoBack"/>
      <w:bookmarkEnd w:id="0"/>
    </w:p>
    <w:p w:rsidR="00122C06" w:rsidRDefault="00122C06" w:rsidP="00122C0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5254">
        <w:rPr>
          <w:rFonts w:ascii="Times New Roman" w:hAnsi="Times New Roman" w:cs="Times New Roman"/>
          <w:sz w:val="24"/>
          <w:szCs w:val="24"/>
          <w:lang w:val="en-GB"/>
        </w:rPr>
        <w:t>Please return this form</w:t>
      </w:r>
      <w:r w:rsidRPr="00122C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22C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by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Monday 30 April</w:t>
      </w:r>
      <w:r w:rsidR="001F30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2018</w:t>
      </w:r>
      <w:r w:rsidRPr="00122C0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E5254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1F30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5" w:history="1">
        <w:r w:rsidR="001F30E2" w:rsidRPr="001E0C3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anna-leena.toivanen@uliege.be</w:t>
        </w:r>
      </w:hyperlink>
    </w:p>
    <w:sectPr w:rsidR="0012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06"/>
    <w:rsid w:val="00074BA9"/>
    <w:rsid w:val="00122C06"/>
    <w:rsid w:val="001F30E2"/>
    <w:rsid w:val="007B21C2"/>
    <w:rsid w:val="00B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67696"/>
  <w15:chartTrackingRefBased/>
  <w15:docId w15:val="{D2E6B531-ECE4-4783-B5B1-25C0DFAC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-leena.toivanen@uliege.b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Toivanen</dc:creator>
  <cp:keywords/>
  <dc:description/>
  <cp:lastModifiedBy>Anna-Lena Toivanen</cp:lastModifiedBy>
  <cp:revision>2</cp:revision>
  <dcterms:created xsi:type="dcterms:W3CDTF">2018-01-31T15:11:00Z</dcterms:created>
  <dcterms:modified xsi:type="dcterms:W3CDTF">2018-01-31T16:37:00Z</dcterms:modified>
</cp:coreProperties>
</file>